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A31B" w14:textId="0523B060" w:rsidR="008D4504" w:rsidRPr="008D4504" w:rsidRDefault="008D4504" w:rsidP="008D450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D4504">
        <w:rPr>
          <w:rFonts w:ascii="Comic Sans MS" w:eastAsia="Times New Roman" w:hAnsi="Comic Sans MS" w:cs="Times New Roman"/>
          <w:noProof/>
          <w:color w:val="0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875B05" wp14:editId="51E88682">
                <wp:simplePos x="0" y="0"/>
                <wp:positionH relativeFrom="margin">
                  <wp:align>center</wp:align>
                </wp:positionH>
                <wp:positionV relativeFrom="paragraph">
                  <wp:posOffset>423752</wp:posOffset>
                </wp:positionV>
                <wp:extent cx="5454650" cy="709168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709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FA2F" w14:textId="5C026A7C" w:rsid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FBE34" wp14:editId="0BB09B00">
                                  <wp:extent cx="903664" cy="90366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122" cy="92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88383" w14:textId="607D0935" w:rsid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  <w:t>Sick/Cancellation Policies</w:t>
                            </w:r>
                          </w:p>
                          <w:p w14:paraId="37D72A3E" w14:textId="5C5B727C" w:rsidR="008D4504" w:rsidRP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If your child exhibited one or more of the following symptoms within the last 24 hours. Please contact Shannon or your therapist to cancel your session:</w:t>
                            </w:r>
                          </w:p>
                          <w:p w14:paraId="4CCDBCBB" w14:textId="68F7EFE6" w:rsidR="008D4504" w:rsidRDefault="008D4504" w:rsidP="008D4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A fever or 101 degrees or higher, diarrhea, vomiting</w:t>
                            </w:r>
                          </w:p>
                          <w:p w14:paraId="4B4FE741" w14:textId="77777777" w:rsidR="008D4504" w:rsidRDefault="008D4504" w:rsidP="008D4504">
                            <w:pPr>
                              <w:spacing w:after="60" w:line="276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3AD8312B" w14:textId="0ABB3794" w:rsidR="008D4504" w:rsidRP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  <w:t>Cancellations ON day of service MUST be made before 8:00am to avoid cancellation fee.</w:t>
                            </w:r>
                          </w:p>
                          <w:p w14:paraId="49AE9AE0" w14:textId="77777777" w:rsidR="008D4504" w:rsidRP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2E307FB" w14:textId="65FF43F1" w:rsidR="008D4504" w:rsidRP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  <w:t>If a cancellation is made AFTER 8am on the day of service, a $35 dollar fee will be billed to you.</w:t>
                            </w:r>
                          </w:p>
                          <w:p w14:paraId="2AB5D4FE" w14:textId="77777777" w:rsidR="008D4504" w:rsidRPr="008D4504" w:rsidRDefault="008D4504" w:rsidP="008D4504">
                            <w:pPr>
                              <w:spacing w:after="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1CB8DF94" w14:textId="4A78678E" w:rsidR="008D4504" w:rsidRP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  <w:t>No shows (not being home when the therapist arrives) will result in a fee of $45.</w:t>
                            </w:r>
                          </w:p>
                          <w:p w14:paraId="082986CF" w14:textId="77777777" w:rsidR="008D4504" w:rsidRPr="008D4504" w:rsidRDefault="008D4504" w:rsidP="008D4504">
                            <w:pPr>
                              <w:spacing w:after="60" w:line="276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B65F94B" w14:textId="6209AA1F" w:rsidR="008D4504" w:rsidRPr="008D4504" w:rsidRDefault="008D4504" w:rsidP="008D450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  <w:t xml:space="preserve">We understand that situations do arise, therefore we are extending a </w:t>
                            </w: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  <w:t>2-exception</w:t>
                            </w:r>
                            <w:r w:rsidRPr="008D450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40"/>
                                <w:szCs w:val="40"/>
                              </w:rPr>
                              <w:t xml:space="preserve"> pass per family per year.</w:t>
                            </w:r>
                          </w:p>
                          <w:p w14:paraId="03E22271" w14:textId="2F00BBE8" w:rsidR="008D4504" w:rsidRDefault="008D4504" w:rsidP="008D450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75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35pt;width:429.5pt;height:558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">
                <v:textbox>
                  <w:txbxContent>
                    <w:p w14:paraId="7F07FA2F" w14:textId="5C026A7C" w:rsid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7FBE34" wp14:editId="0BB09B00">
                            <wp:extent cx="903664" cy="90366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122" cy="920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88383" w14:textId="607D0935" w:rsid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  <w:sz w:val="48"/>
                          <w:szCs w:val="48"/>
                          <w:u w:val="single"/>
                        </w:rPr>
                      </w:pP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48"/>
                          <w:szCs w:val="48"/>
                          <w:u w:val="single"/>
                        </w:rPr>
                        <w:t>Sick/Cancellation Policies</w:t>
                      </w:r>
                    </w:p>
                    <w:p w14:paraId="37D72A3E" w14:textId="5C5B727C" w:rsidR="008D4504" w:rsidRP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If your child exhibited one or more of the following symptoms within the last 24 hours. Please contact Shannon or your therapist to cancel your session:</w:t>
                      </w:r>
                    </w:p>
                    <w:p w14:paraId="4CCDBCBB" w14:textId="68F7EFE6" w:rsidR="008D4504" w:rsidRDefault="008D4504" w:rsidP="008D4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A fever or 101 degrees or higher, diarrhea, vomiting</w:t>
                      </w:r>
                    </w:p>
                    <w:p w14:paraId="4B4FE741" w14:textId="77777777" w:rsidR="008D4504" w:rsidRDefault="008D4504" w:rsidP="008D4504">
                      <w:pPr>
                        <w:spacing w:after="60" w:line="276" w:lineRule="auto"/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</w:pPr>
                    </w:p>
                    <w:p w14:paraId="3AD8312B" w14:textId="0ABB3794" w:rsidR="008D4504" w:rsidRP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</w:pP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  <w:t>Cancellations ON day of service MUST be made before 8:00am to avoid cancellation fee.</w:t>
                      </w:r>
                    </w:p>
                    <w:p w14:paraId="49AE9AE0" w14:textId="77777777" w:rsidR="008D4504" w:rsidRP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</w:p>
                    <w:p w14:paraId="12E307FB" w14:textId="65FF43F1" w:rsidR="008D4504" w:rsidRP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  <w:t>If a cancellation is made AFTER 8am on the day of service, a $35 dollar fee will be billed to you.</w:t>
                      </w:r>
                    </w:p>
                    <w:p w14:paraId="2AB5D4FE" w14:textId="77777777" w:rsidR="008D4504" w:rsidRPr="008D4504" w:rsidRDefault="008D4504" w:rsidP="008D4504">
                      <w:pPr>
                        <w:spacing w:after="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</w:p>
                    <w:p w14:paraId="1CB8DF94" w14:textId="4A78678E" w:rsidR="008D4504" w:rsidRP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</w:pP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  <w:t>No shows (not being home when the therapist arrives) will result in a fee of $45.</w:t>
                      </w:r>
                    </w:p>
                    <w:p w14:paraId="082986CF" w14:textId="77777777" w:rsidR="008D4504" w:rsidRPr="008D4504" w:rsidRDefault="008D4504" w:rsidP="008D4504">
                      <w:pPr>
                        <w:spacing w:after="60" w:line="276" w:lineRule="auto"/>
                        <w:jc w:val="center"/>
                        <w:rPr>
                          <w:rFonts w:asciiTheme="majorHAnsi" w:eastAsia="Times New Roman" w:hAnsiTheme="majorHAnsi" w:cstheme="majorHAnsi"/>
                          <w:sz w:val="28"/>
                          <w:szCs w:val="28"/>
                        </w:rPr>
                      </w:pPr>
                    </w:p>
                    <w:p w14:paraId="7B65F94B" w14:textId="6209AA1F" w:rsidR="008D4504" w:rsidRPr="008D4504" w:rsidRDefault="008D4504" w:rsidP="008D4504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  <w:t xml:space="preserve">We understand that situations do arise, therefore we are extending a </w:t>
                      </w: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  <w:t>2-exception</w:t>
                      </w:r>
                      <w:r w:rsidRPr="008D4504">
                        <w:rPr>
                          <w:rFonts w:asciiTheme="majorHAnsi" w:eastAsia="Times New Roman" w:hAnsiTheme="majorHAnsi" w:cstheme="majorHAnsi"/>
                          <w:color w:val="000000"/>
                          <w:sz w:val="40"/>
                          <w:szCs w:val="40"/>
                        </w:rPr>
                        <w:t xml:space="preserve"> pass per family per year.</w:t>
                      </w:r>
                    </w:p>
                    <w:p w14:paraId="03E22271" w14:textId="2F00BBE8" w:rsidR="008D4504" w:rsidRDefault="008D4504" w:rsidP="008D4504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FC51C7" wp14:editId="0197EF4C">
            <wp:simplePos x="0" y="0"/>
            <wp:positionH relativeFrom="margin">
              <wp:align>center</wp:align>
            </wp:positionH>
            <wp:positionV relativeFrom="paragraph">
              <wp:posOffset>133</wp:posOffset>
            </wp:positionV>
            <wp:extent cx="6858000" cy="8069580"/>
            <wp:effectExtent l="0" t="0" r="0" b="7620"/>
            <wp:wrapTight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05" cy="807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504" w:rsidRPr="008D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BAE"/>
    <w:multiLevelType w:val="hybridMultilevel"/>
    <w:tmpl w:val="16E6CE02"/>
    <w:lvl w:ilvl="0" w:tplc="5A947D5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C44D6B"/>
    <w:multiLevelType w:val="hybridMultilevel"/>
    <w:tmpl w:val="33B874AC"/>
    <w:lvl w:ilvl="0" w:tplc="56E88AA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04"/>
    <w:rsid w:val="008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BE4F"/>
  <w15:chartTrackingRefBased/>
  <w15:docId w15:val="{FB3786DE-4DF0-4DE3-8507-51FC052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Henmi</dc:creator>
  <cp:keywords/>
  <dc:description/>
  <cp:lastModifiedBy>Amber Henmi</cp:lastModifiedBy>
  <cp:revision>1</cp:revision>
  <dcterms:created xsi:type="dcterms:W3CDTF">2020-03-12T00:26:00Z</dcterms:created>
  <dcterms:modified xsi:type="dcterms:W3CDTF">2020-03-12T00:39:00Z</dcterms:modified>
</cp:coreProperties>
</file>